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25847" w14:textId="77777777" w:rsidR="00E16FA2" w:rsidRPr="00685ADD" w:rsidRDefault="00B04932">
      <w:pPr>
        <w:rPr>
          <w:b/>
          <w:u w:val="single"/>
        </w:rPr>
      </w:pPr>
      <w:r w:rsidRPr="00685ADD">
        <w:rPr>
          <w:b/>
          <w:u w:val="single"/>
        </w:rPr>
        <w:t>Year 4-5 Talk Homework:</w:t>
      </w:r>
    </w:p>
    <w:p w14:paraId="143178DB" w14:textId="77777777" w:rsidR="00B04932" w:rsidRPr="00685ADD" w:rsidRDefault="00B04932">
      <w:pPr>
        <w:rPr>
          <w:b/>
          <w:u w:val="single"/>
        </w:rPr>
      </w:pPr>
      <w:r w:rsidRPr="00685ADD">
        <w:rPr>
          <w:b/>
          <w:u w:val="single"/>
        </w:rPr>
        <w:t>Talk Time:</w:t>
      </w:r>
    </w:p>
    <w:p w14:paraId="48F633F6" w14:textId="77777777" w:rsidR="00B04932" w:rsidRDefault="00B04932">
      <w:r>
        <w:t xml:space="preserve">The purpose of Talk Time homework is to encourage a conversation around children's current learning. We want our children to be expert talkers, using a variety of sentences and expressions, and able to back up their points or disagree with others in a polite way. Talk Times help writing, too: it's hard to be a good writer if you're not a good speaker; using ambitious words, useful phrases, interesting sentences is a great way to support your child. </w:t>
      </w:r>
    </w:p>
    <w:p w14:paraId="28344C5F" w14:textId="77777777" w:rsidR="00B04932" w:rsidRDefault="00B04932">
      <w:r>
        <w:t>You can add your comments in your child’s Homework Book about the Talk Time and how your child has contributed to discussions.</w:t>
      </w:r>
    </w:p>
    <w:p w14:paraId="7962907B" w14:textId="77777777" w:rsidR="00B04932" w:rsidRDefault="00B04932">
      <w:r>
        <w:t>Children shouldn't spend a lot of time on the presentation of the Talk Time homework. Instead, children should just make notes, which will act as a prompt when it is discussed in class the following week. For this reason, teachers will give verbal feedback during the talk time session in class.</w:t>
      </w:r>
    </w:p>
    <w:p w14:paraId="554DB2D2" w14:textId="77777777" w:rsidR="00B04932" w:rsidRDefault="00B04932"/>
    <w:p w14:paraId="20D2111C" w14:textId="0265D3E0" w:rsidR="00B04932" w:rsidRPr="00685ADD" w:rsidRDefault="009B040C">
      <w:pPr>
        <w:rPr>
          <w:u w:val="single"/>
        </w:rPr>
      </w:pPr>
      <w:r>
        <w:rPr>
          <w:u w:val="single"/>
        </w:rPr>
        <w:t>12.1.24</w:t>
      </w:r>
    </w:p>
    <w:p w14:paraId="45709FE5" w14:textId="4FE92FDE" w:rsidR="009C1C49" w:rsidRDefault="009B040C">
      <w:r>
        <w:t>This term, we will be writing our own adventure story. We are working on fronted adverbials for time (when?), place (where?) and manner (how?).</w:t>
      </w:r>
    </w:p>
    <w:p w14:paraId="3FDE3635" w14:textId="0ADBAE1C" w:rsidR="009B040C" w:rsidRDefault="009B040C">
      <w:r>
        <w:t>Fronted adverbials are adverbs (words or phrases) which are placed at the start of the sentence and describe the action (verb) that follows.</w:t>
      </w:r>
    </w:p>
    <w:p w14:paraId="28B31056" w14:textId="4225D908" w:rsidR="009B040C" w:rsidRDefault="009B040C">
      <w:r>
        <w:t>Time:</w:t>
      </w:r>
    </w:p>
    <w:p w14:paraId="4103DF46" w14:textId="4A182933" w:rsidR="009B040C" w:rsidRDefault="009B040C">
      <w:r>
        <w:t>At midnight, the mouse scuttled across the floor.</w:t>
      </w:r>
    </w:p>
    <w:p w14:paraId="1BF16F22" w14:textId="5CC668BF" w:rsidR="009B040C" w:rsidRDefault="009B040C">
      <w:r>
        <w:t>Place:</w:t>
      </w:r>
    </w:p>
    <w:p w14:paraId="42AD517C" w14:textId="40F36A07" w:rsidR="009B040C" w:rsidRDefault="009B040C">
      <w:r>
        <w:t>Hidden in the shadows, the mouse scuttled across the floor.</w:t>
      </w:r>
    </w:p>
    <w:p w14:paraId="553755E0" w14:textId="565AB750" w:rsidR="009B040C" w:rsidRDefault="009B040C">
      <w:r>
        <w:t>Manner:</w:t>
      </w:r>
    </w:p>
    <w:p w14:paraId="713753EC" w14:textId="6FFE7443" w:rsidR="009B040C" w:rsidRDefault="009B040C">
      <w:r>
        <w:t>With a squeak and a flick of his tail, the mouse scuttled across the floor.</w:t>
      </w:r>
    </w:p>
    <w:p w14:paraId="65EE5FF3" w14:textId="764C1C97" w:rsidR="009B040C" w:rsidRDefault="009B040C">
      <w:r>
        <w:t>Task 1: Talk about your learning at school this week using fronted adverbials.</w:t>
      </w:r>
    </w:p>
    <w:p w14:paraId="70928F46" w14:textId="0596B3FA" w:rsidR="009B040C" w:rsidRPr="009B040C" w:rsidRDefault="009B040C">
      <w:pPr>
        <w:rPr>
          <w:b/>
          <w:u w:val="single"/>
        </w:rPr>
      </w:pPr>
      <w:r w:rsidRPr="009B040C">
        <w:rPr>
          <w:b/>
          <w:u w:val="single"/>
        </w:rPr>
        <w:t>Or</w:t>
      </w:r>
    </w:p>
    <w:p w14:paraId="2F03841F" w14:textId="472E95D6" w:rsidR="009B040C" w:rsidRDefault="009B040C">
      <w:r>
        <w:t>Task 2: Go on a ‘Fronted Adverbial Hunt’ using your reading book. See if you can spot any fronted adverbials and decide which category they belong in.</w:t>
      </w:r>
      <w:bookmarkStart w:id="0" w:name="_GoBack"/>
      <w:bookmarkEnd w:id="0"/>
    </w:p>
    <w:p w14:paraId="502D6250" w14:textId="77777777" w:rsidR="009B040C" w:rsidRDefault="009B040C"/>
    <w:p w14:paraId="54BFFBF5" w14:textId="77777777" w:rsidR="00685ADD" w:rsidRDefault="00685ADD"/>
    <w:p w14:paraId="6431D4F9" w14:textId="77777777" w:rsidR="00B04932" w:rsidRDefault="00B04932"/>
    <w:sectPr w:rsidR="00B04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32"/>
    <w:rsid w:val="00144F47"/>
    <w:rsid w:val="00685ADD"/>
    <w:rsid w:val="009B040C"/>
    <w:rsid w:val="009C1C49"/>
    <w:rsid w:val="00B04932"/>
    <w:rsid w:val="00F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4DE0C"/>
  <w15:chartTrackingRefBased/>
  <w15:docId w15:val="{AFD0EA2C-B6EB-435F-8167-7D7D792E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1C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Wragg</dc:creator>
  <cp:keywords/>
  <dc:description/>
  <cp:lastModifiedBy>SWragg</cp:lastModifiedBy>
  <cp:revision>2</cp:revision>
  <cp:lastPrinted>2023-12-08T15:52:00Z</cp:lastPrinted>
  <dcterms:created xsi:type="dcterms:W3CDTF">2024-01-12T12:38:00Z</dcterms:created>
  <dcterms:modified xsi:type="dcterms:W3CDTF">2024-01-12T12:38:00Z</dcterms:modified>
</cp:coreProperties>
</file>