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273AC" w14:textId="21866F1B" w:rsidR="001774DA" w:rsidRPr="001774DA" w:rsidRDefault="001774DA" w:rsidP="0048007D">
      <w:pPr>
        <w:rPr>
          <w:rFonts w:ascii="Sassoon Infant Std" w:hAnsi="Sassoon Infant Std"/>
          <w:sz w:val="56"/>
          <w:szCs w:val="56"/>
        </w:rPr>
      </w:pPr>
      <w:r w:rsidRPr="00AC727C">
        <w:rPr>
          <w:noProof/>
          <w:lang w:eastAsia="en-GB"/>
        </w:rPr>
        <w:drawing>
          <wp:inline distT="0" distB="0" distL="0" distR="0" wp14:anchorId="438B4BC4" wp14:editId="1A90D01A">
            <wp:extent cx="1400175" cy="696220"/>
            <wp:effectExtent l="0" t="0" r="0" b="8890"/>
            <wp:docPr id="3623021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953" cy="700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4DA">
        <w:rPr>
          <w:rFonts w:ascii="Sassoon Infant Std" w:hAnsi="Sassoon Infant Std"/>
          <w:sz w:val="56"/>
          <w:szCs w:val="56"/>
        </w:rPr>
        <w:t>Year One Spellings</w:t>
      </w:r>
      <w:r w:rsidR="00842FD6">
        <w:rPr>
          <w:rFonts w:ascii="Sassoon Infant Std" w:hAnsi="Sassoon Infant Std"/>
          <w:sz w:val="56"/>
          <w:szCs w:val="56"/>
        </w:rPr>
        <w:t xml:space="preserve">-week </w:t>
      </w:r>
      <w:r w:rsidR="008D5ADE">
        <w:rPr>
          <w:rFonts w:ascii="Sassoon Infant Std" w:hAnsi="Sassoon Infant Std"/>
          <w:sz w:val="56"/>
          <w:szCs w:val="56"/>
        </w:rPr>
        <w:t xml:space="preserve">beginning </w:t>
      </w:r>
      <w:r w:rsidR="0048007D">
        <w:rPr>
          <w:rFonts w:ascii="Sassoon Infant Std" w:hAnsi="Sassoon Infant Std"/>
          <w:sz w:val="56"/>
          <w:szCs w:val="56"/>
        </w:rPr>
        <w:t>8</w:t>
      </w:r>
      <w:r w:rsidR="008D5ADE" w:rsidRPr="008D5ADE">
        <w:rPr>
          <w:rFonts w:ascii="Sassoon Infant Std" w:hAnsi="Sassoon Infant Std"/>
          <w:sz w:val="56"/>
          <w:szCs w:val="56"/>
          <w:vertAlign w:val="superscript"/>
        </w:rPr>
        <w:t>th</w:t>
      </w:r>
      <w:r w:rsidR="0048007D">
        <w:rPr>
          <w:rFonts w:ascii="Sassoon Infant Std" w:hAnsi="Sassoon Infant Std"/>
          <w:sz w:val="56"/>
          <w:szCs w:val="56"/>
        </w:rPr>
        <w:t xml:space="preserve"> December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0"/>
        <w:gridCol w:w="2574"/>
        <w:gridCol w:w="2621"/>
        <w:gridCol w:w="2618"/>
        <w:gridCol w:w="2635"/>
      </w:tblGrid>
      <w:tr w:rsidR="001774DA" w:rsidRPr="001774DA" w14:paraId="17E33B76" w14:textId="77777777" w:rsidTr="0048007D">
        <w:trPr>
          <w:trHeight w:val="1164"/>
        </w:trPr>
        <w:tc>
          <w:tcPr>
            <w:tcW w:w="2789" w:type="dxa"/>
          </w:tcPr>
          <w:p w14:paraId="0489B8AE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89" w:type="dxa"/>
          </w:tcPr>
          <w:p w14:paraId="327EAEF3" w14:textId="14C7B16C" w:rsidR="001774DA" w:rsidRPr="0048007D" w:rsidRDefault="001774DA">
            <w:pPr>
              <w:rPr>
                <w:rFonts w:ascii="Sassoon Infant Std" w:hAnsi="Sassoon Infant Std"/>
                <w:sz w:val="72"/>
                <w:szCs w:val="72"/>
              </w:rPr>
            </w:pPr>
            <w:r w:rsidRPr="0048007D">
              <w:rPr>
                <w:rFonts w:ascii="Sassoon Infant Std" w:hAnsi="Sassoon Infant Std"/>
                <w:sz w:val="72"/>
                <w:szCs w:val="72"/>
              </w:rPr>
              <w:t>Look</w:t>
            </w:r>
          </w:p>
        </w:tc>
        <w:tc>
          <w:tcPr>
            <w:tcW w:w="2790" w:type="dxa"/>
          </w:tcPr>
          <w:p w14:paraId="410A5B8C" w14:textId="5CAEB5DB" w:rsidR="001774DA" w:rsidRPr="0048007D" w:rsidRDefault="001774DA">
            <w:pPr>
              <w:rPr>
                <w:rFonts w:ascii="Sassoon Infant Std" w:hAnsi="Sassoon Infant Std"/>
                <w:sz w:val="72"/>
                <w:szCs w:val="72"/>
              </w:rPr>
            </w:pPr>
            <w:r w:rsidRPr="0048007D">
              <w:rPr>
                <w:rFonts w:ascii="Sassoon Infant Std" w:hAnsi="Sassoon Infant Std"/>
                <w:sz w:val="72"/>
                <w:szCs w:val="72"/>
              </w:rPr>
              <w:t>Cover</w:t>
            </w:r>
          </w:p>
        </w:tc>
        <w:tc>
          <w:tcPr>
            <w:tcW w:w="2790" w:type="dxa"/>
          </w:tcPr>
          <w:p w14:paraId="4566D756" w14:textId="00D6A5FE" w:rsidR="001774DA" w:rsidRPr="0048007D" w:rsidRDefault="001774DA">
            <w:pPr>
              <w:rPr>
                <w:rFonts w:ascii="Sassoon Infant Std" w:hAnsi="Sassoon Infant Std"/>
                <w:sz w:val="72"/>
                <w:szCs w:val="72"/>
              </w:rPr>
            </w:pPr>
            <w:r w:rsidRPr="0048007D">
              <w:rPr>
                <w:rFonts w:ascii="Sassoon Infant Std" w:hAnsi="Sassoon Infant Std"/>
                <w:sz w:val="72"/>
                <w:szCs w:val="72"/>
              </w:rPr>
              <w:t>Write</w:t>
            </w:r>
          </w:p>
        </w:tc>
        <w:tc>
          <w:tcPr>
            <w:tcW w:w="2790" w:type="dxa"/>
          </w:tcPr>
          <w:p w14:paraId="155FD10A" w14:textId="5B5B4492" w:rsidR="001774DA" w:rsidRPr="0048007D" w:rsidRDefault="001774DA">
            <w:pPr>
              <w:rPr>
                <w:rFonts w:ascii="Sassoon Infant Std" w:hAnsi="Sassoon Infant Std"/>
                <w:sz w:val="72"/>
                <w:szCs w:val="72"/>
              </w:rPr>
            </w:pPr>
            <w:r w:rsidRPr="0048007D">
              <w:rPr>
                <w:rFonts w:ascii="Sassoon Infant Std" w:hAnsi="Sassoon Infant Std"/>
                <w:sz w:val="72"/>
                <w:szCs w:val="72"/>
              </w:rPr>
              <w:t>Check</w:t>
            </w:r>
          </w:p>
        </w:tc>
      </w:tr>
      <w:tr w:rsidR="001774DA" w:rsidRPr="001774DA" w14:paraId="07F1AF93" w14:textId="77777777" w:rsidTr="001774DA">
        <w:tc>
          <w:tcPr>
            <w:tcW w:w="2789" w:type="dxa"/>
          </w:tcPr>
          <w:p w14:paraId="036CD4A5" w14:textId="63A53BBE" w:rsidR="001774DA" w:rsidRPr="0048007D" w:rsidRDefault="000278AF">
            <w:pPr>
              <w:rPr>
                <w:rFonts w:ascii="Sassoon Infant Std" w:hAnsi="Sassoon Infant Std"/>
                <w:sz w:val="80"/>
                <w:szCs w:val="80"/>
              </w:rPr>
            </w:pPr>
            <w:r>
              <w:rPr>
                <w:rFonts w:ascii="Sassoon Infant Std" w:hAnsi="Sassoon Infant Std"/>
                <w:sz w:val="80"/>
                <w:szCs w:val="80"/>
              </w:rPr>
              <w:t>school</w:t>
            </w:r>
          </w:p>
        </w:tc>
        <w:tc>
          <w:tcPr>
            <w:tcW w:w="2789" w:type="dxa"/>
          </w:tcPr>
          <w:p w14:paraId="012668F4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39951628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277FDB3E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6F0AAF3D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</w:tr>
      <w:tr w:rsidR="001774DA" w:rsidRPr="001774DA" w14:paraId="7EB2B32B" w14:textId="77777777" w:rsidTr="001774DA">
        <w:tc>
          <w:tcPr>
            <w:tcW w:w="2789" w:type="dxa"/>
          </w:tcPr>
          <w:p w14:paraId="5DE949FB" w14:textId="69340401" w:rsidR="001774DA" w:rsidRPr="0048007D" w:rsidRDefault="000278AF">
            <w:pPr>
              <w:rPr>
                <w:rFonts w:ascii="Sassoon Infant Std" w:hAnsi="Sassoon Infant Std"/>
                <w:sz w:val="80"/>
                <w:szCs w:val="80"/>
              </w:rPr>
            </w:pPr>
            <w:r>
              <w:rPr>
                <w:rFonts w:ascii="Sassoon Infant Std" w:hAnsi="Sassoon Infant Std"/>
                <w:sz w:val="80"/>
                <w:szCs w:val="80"/>
              </w:rPr>
              <w:t>Christmas</w:t>
            </w:r>
          </w:p>
        </w:tc>
        <w:tc>
          <w:tcPr>
            <w:tcW w:w="2789" w:type="dxa"/>
          </w:tcPr>
          <w:p w14:paraId="59C80922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6A134D38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01863E74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1616AB34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</w:tr>
      <w:tr w:rsidR="001774DA" w:rsidRPr="001774DA" w14:paraId="30CF9491" w14:textId="77777777" w:rsidTr="001774DA">
        <w:tc>
          <w:tcPr>
            <w:tcW w:w="2789" w:type="dxa"/>
          </w:tcPr>
          <w:p w14:paraId="289076B1" w14:textId="2BBF9557" w:rsidR="001774DA" w:rsidRPr="0048007D" w:rsidRDefault="000278AF">
            <w:pPr>
              <w:rPr>
                <w:rFonts w:ascii="Sassoon Infant Std" w:hAnsi="Sassoon Infant Std"/>
                <w:sz w:val="80"/>
                <w:szCs w:val="80"/>
              </w:rPr>
            </w:pPr>
            <w:r>
              <w:rPr>
                <w:rFonts w:ascii="Sassoon Infant Std" w:hAnsi="Sassoon Infant Std"/>
                <w:sz w:val="80"/>
                <w:szCs w:val="80"/>
              </w:rPr>
              <w:t>chemist</w:t>
            </w:r>
          </w:p>
        </w:tc>
        <w:tc>
          <w:tcPr>
            <w:tcW w:w="2789" w:type="dxa"/>
          </w:tcPr>
          <w:p w14:paraId="49261C1F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5611B776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00B820C8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32CE5640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</w:tr>
      <w:tr w:rsidR="001774DA" w:rsidRPr="001774DA" w14:paraId="2FF488C3" w14:textId="77777777" w:rsidTr="001774DA">
        <w:tc>
          <w:tcPr>
            <w:tcW w:w="2789" w:type="dxa"/>
          </w:tcPr>
          <w:p w14:paraId="26835050" w14:textId="7A179AA8" w:rsidR="001774DA" w:rsidRPr="0048007D" w:rsidRDefault="000278AF">
            <w:pPr>
              <w:rPr>
                <w:rFonts w:ascii="Sassoon Infant Std" w:hAnsi="Sassoon Infant Std"/>
                <w:sz w:val="80"/>
                <w:szCs w:val="80"/>
              </w:rPr>
            </w:pPr>
            <w:r>
              <w:rPr>
                <w:rFonts w:ascii="Sassoon Infant Std" w:hAnsi="Sassoon Infant Std"/>
                <w:sz w:val="80"/>
                <w:szCs w:val="80"/>
              </w:rPr>
              <w:t>echo</w:t>
            </w:r>
          </w:p>
        </w:tc>
        <w:tc>
          <w:tcPr>
            <w:tcW w:w="2789" w:type="dxa"/>
          </w:tcPr>
          <w:p w14:paraId="16ACCFCA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7EAC357C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2F8CC7FA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46E08FAC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</w:tr>
      <w:tr w:rsidR="001774DA" w:rsidRPr="001774DA" w14:paraId="761A0592" w14:textId="77777777" w:rsidTr="001774DA">
        <w:tc>
          <w:tcPr>
            <w:tcW w:w="2789" w:type="dxa"/>
          </w:tcPr>
          <w:p w14:paraId="532F5B0F" w14:textId="1EA6A743" w:rsidR="001774DA" w:rsidRPr="0048007D" w:rsidRDefault="000278AF">
            <w:pPr>
              <w:rPr>
                <w:rFonts w:ascii="Sassoon Infant Std" w:hAnsi="Sassoon Infant Std"/>
                <w:sz w:val="80"/>
                <w:szCs w:val="80"/>
              </w:rPr>
            </w:pPr>
            <w:r>
              <w:rPr>
                <w:rFonts w:ascii="Sassoon Infant Std" w:hAnsi="Sassoon Infant Std"/>
                <w:sz w:val="80"/>
                <w:szCs w:val="80"/>
              </w:rPr>
              <w:t>Mrs</w:t>
            </w:r>
            <w:bookmarkStart w:id="0" w:name="_GoBack"/>
            <w:bookmarkEnd w:id="0"/>
          </w:p>
        </w:tc>
        <w:tc>
          <w:tcPr>
            <w:tcW w:w="2789" w:type="dxa"/>
          </w:tcPr>
          <w:p w14:paraId="5AC52D75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596DC7A1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63905B6E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3410730A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</w:tr>
    </w:tbl>
    <w:p w14:paraId="423753F8" w14:textId="3867B13E" w:rsidR="001774DA" w:rsidRPr="0048007D" w:rsidRDefault="001774DA">
      <w:pPr>
        <w:rPr>
          <w:rFonts w:ascii="Sassoon Infant Std" w:hAnsi="Sassoon Infant Std"/>
          <w:sz w:val="36"/>
          <w:szCs w:val="36"/>
        </w:rPr>
      </w:pPr>
      <w:r w:rsidRPr="0048007D">
        <w:rPr>
          <w:rFonts w:ascii="Sassoon Infant Std" w:hAnsi="Sassoon Infant Std"/>
          <w:sz w:val="36"/>
          <w:szCs w:val="36"/>
        </w:rPr>
        <w:t>Please practise spelling these words at home. Our spelling test is on Monday</w:t>
      </w:r>
      <w:r w:rsidR="008D5ADE" w:rsidRPr="0048007D">
        <w:rPr>
          <w:rFonts w:ascii="Sassoon Infant Std" w:hAnsi="Sassoon Infant Std"/>
          <w:sz w:val="36"/>
          <w:szCs w:val="36"/>
        </w:rPr>
        <w:t xml:space="preserve"> </w:t>
      </w:r>
      <w:r w:rsidR="0048007D" w:rsidRPr="0048007D">
        <w:rPr>
          <w:rFonts w:ascii="Sassoon Infant Std" w:hAnsi="Sassoon Infant Std"/>
          <w:sz w:val="36"/>
          <w:szCs w:val="36"/>
        </w:rPr>
        <w:t>15</w:t>
      </w:r>
      <w:r w:rsidR="00623773" w:rsidRPr="0048007D">
        <w:rPr>
          <w:rFonts w:ascii="Sassoon Infant Std" w:hAnsi="Sassoon Infant Std"/>
          <w:sz w:val="36"/>
          <w:szCs w:val="36"/>
          <w:vertAlign w:val="superscript"/>
        </w:rPr>
        <w:t>th</w:t>
      </w:r>
      <w:r w:rsidR="00623773" w:rsidRPr="0048007D">
        <w:rPr>
          <w:rFonts w:ascii="Sassoon Infant Std" w:hAnsi="Sassoon Infant Std"/>
          <w:sz w:val="36"/>
          <w:szCs w:val="36"/>
        </w:rPr>
        <w:t xml:space="preserve"> December</w:t>
      </w:r>
      <w:r w:rsidRPr="0048007D">
        <w:rPr>
          <w:rFonts w:ascii="Sassoon Infant Std" w:hAnsi="Sassoon Infant Std"/>
          <w:sz w:val="36"/>
          <w:szCs w:val="36"/>
        </w:rPr>
        <w:t>.</w:t>
      </w:r>
    </w:p>
    <w:sectPr w:rsidR="001774DA" w:rsidRPr="0048007D" w:rsidSect="001774DA">
      <w:pgSz w:w="16838" w:h="11906" w:orient="landscape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Infant Std">
    <w:altName w:val="Dubai"/>
    <w:panose1 w:val="00000000000000000000"/>
    <w:charset w:val="00"/>
    <w:family w:val="swiss"/>
    <w:notTrueType/>
    <w:pitch w:val="variable"/>
    <w:sig w:usb0="00000003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4DA"/>
    <w:rsid w:val="000278AF"/>
    <w:rsid w:val="001774DA"/>
    <w:rsid w:val="001A0BBF"/>
    <w:rsid w:val="001B117E"/>
    <w:rsid w:val="003F259B"/>
    <w:rsid w:val="0048007D"/>
    <w:rsid w:val="00623773"/>
    <w:rsid w:val="00635752"/>
    <w:rsid w:val="00751D1F"/>
    <w:rsid w:val="00842FD6"/>
    <w:rsid w:val="00872891"/>
    <w:rsid w:val="008D5ADE"/>
    <w:rsid w:val="00D3737D"/>
    <w:rsid w:val="00D7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AEC3B"/>
  <w15:chartTrackingRefBased/>
  <w15:docId w15:val="{5104D365-8030-4F99-8899-AF9640877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7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2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F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Hodgkinson</dc:creator>
  <cp:keywords/>
  <dc:description/>
  <cp:lastModifiedBy>H Hodgkinson</cp:lastModifiedBy>
  <cp:revision>2</cp:revision>
  <cp:lastPrinted>2023-09-12T07:25:00Z</cp:lastPrinted>
  <dcterms:created xsi:type="dcterms:W3CDTF">2024-01-08T12:40:00Z</dcterms:created>
  <dcterms:modified xsi:type="dcterms:W3CDTF">2024-01-08T12:40:00Z</dcterms:modified>
</cp:coreProperties>
</file>